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CE81" w14:textId="27B3CCC6" w:rsidR="00D64CC1" w:rsidRPr="007D5D4F" w:rsidRDefault="00CC55EB" w:rsidP="00D64CC1">
      <w:pPr>
        <w:rPr>
          <w:rFonts w:asciiTheme="majorEastAsia" w:eastAsiaTheme="majorEastAsia" w:hAnsiTheme="majorEastAsia"/>
          <w:b/>
          <w:bCs/>
          <w:sz w:val="28"/>
          <w:szCs w:val="32"/>
          <w:u w:val="single"/>
        </w:rPr>
      </w:pPr>
      <w:r w:rsidRPr="00453E97">
        <w:rPr>
          <w:rFonts w:asciiTheme="majorEastAsia" w:eastAsiaTheme="majorEastAsia" w:hAnsiTheme="majorEastAsia" w:hint="eastAsia"/>
          <w:b/>
          <w:bCs/>
          <w:sz w:val="24"/>
          <w:szCs w:val="28"/>
          <w:u w:val="single"/>
        </w:rPr>
        <w:t xml:space="preserve">Application Form </w:t>
      </w:r>
      <w:r w:rsidR="00453E97" w:rsidRPr="00453E97">
        <w:rPr>
          <w:rFonts w:asciiTheme="majorEastAsia" w:eastAsiaTheme="majorEastAsia" w:hAnsiTheme="majorEastAsia"/>
          <w:b/>
          <w:bCs/>
          <w:sz w:val="24"/>
          <w:szCs w:val="28"/>
          <w:u w:val="single"/>
        </w:rPr>
        <w:t xml:space="preserve">of Membership </w:t>
      </w:r>
      <w:r w:rsidRPr="00453E97">
        <w:rPr>
          <w:rFonts w:asciiTheme="majorEastAsia" w:eastAsiaTheme="majorEastAsia" w:hAnsiTheme="majorEastAsia" w:hint="eastAsia"/>
          <w:b/>
          <w:bCs/>
          <w:sz w:val="24"/>
          <w:szCs w:val="28"/>
          <w:u w:val="single"/>
        </w:rPr>
        <w:t xml:space="preserve">for </w:t>
      </w:r>
      <w:r w:rsidR="0091282D" w:rsidRPr="00453E97">
        <w:rPr>
          <w:rFonts w:asciiTheme="majorEastAsia" w:eastAsiaTheme="majorEastAsia" w:hAnsiTheme="majorEastAsia"/>
          <w:b/>
          <w:bCs/>
          <w:sz w:val="24"/>
          <w:szCs w:val="28"/>
          <w:u w:val="single"/>
        </w:rPr>
        <w:t xml:space="preserve">Society </w:t>
      </w:r>
      <w:r w:rsidR="003F0AE4">
        <w:rPr>
          <w:rFonts w:asciiTheme="majorEastAsia" w:eastAsiaTheme="majorEastAsia" w:hAnsiTheme="majorEastAsia"/>
          <w:b/>
          <w:bCs/>
          <w:sz w:val="24"/>
          <w:szCs w:val="28"/>
          <w:u w:val="single"/>
        </w:rPr>
        <w:t xml:space="preserve">of </w:t>
      </w:r>
      <w:r w:rsidR="0091282D" w:rsidRPr="00453E97">
        <w:rPr>
          <w:rFonts w:asciiTheme="majorEastAsia" w:eastAsiaTheme="majorEastAsia" w:hAnsiTheme="majorEastAsia"/>
          <w:b/>
          <w:bCs/>
          <w:sz w:val="24"/>
          <w:szCs w:val="28"/>
          <w:u w:val="single"/>
        </w:rPr>
        <w:t>Flame Retardant Materials</w:t>
      </w:r>
      <w:r w:rsidR="00C87E6F" w:rsidRPr="00C87E6F">
        <w:t xml:space="preserve"> </w:t>
      </w:r>
    </w:p>
    <w:p w14:paraId="572B21C5" w14:textId="77777777" w:rsidR="00770A8D" w:rsidRDefault="00770A8D" w:rsidP="00D64CC1">
      <w:pPr>
        <w:rPr>
          <w:rFonts w:asciiTheme="majorEastAsia" w:eastAsiaTheme="majorEastAsia" w:hAnsiTheme="majorEastAsia"/>
          <w:sz w:val="24"/>
          <w:szCs w:val="28"/>
        </w:rPr>
      </w:pPr>
    </w:p>
    <w:p w14:paraId="089773DD" w14:textId="3194C180" w:rsidR="00FE121C" w:rsidRPr="007D5D4F" w:rsidRDefault="00FE121C" w:rsidP="00D64CC1">
      <w:pPr>
        <w:rPr>
          <w:rFonts w:asciiTheme="majorEastAsia" w:eastAsiaTheme="majorEastAsia" w:hAnsiTheme="majorEastAsia"/>
          <w:sz w:val="24"/>
          <w:szCs w:val="28"/>
        </w:rPr>
      </w:pPr>
      <w:r w:rsidRPr="007D5D4F">
        <w:rPr>
          <w:rFonts w:asciiTheme="majorEastAsia" w:eastAsiaTheme="majorEastAsia" w:hAnsiTheme="majorEastAsia" w:hint="eastAsia"/>
          <w:sz w:val="24"/>
          <w:szCs w:val="28"/>
        </w:rPr>
        <w:t xml:space="preserve">　　　　　　　　　　　　　　　　　　　　　Submission </w:t>
      </w:r>
      <w:proofErr w:type="gramStart"/>
      <w:r w:rsidRPr="007D5D4F">
        <w:rPr>
          <w:rFonts w:asciiTheme="majorEastAsia" w:eastAsiaTheme="majorEastAsia" w:hAnsiTheme="majorEastAsia" w:hint="eastAsia"/>
          <w:sz w:val="24"/>
          <w:szCs w:val="28"/>
        </w:rPr>
        <w:t>data</w:t>
      </w:r>
      <w:r w:rsidR="007D5D4F">
        <w:rPr>
          <w:rFonts w:asciiTheme="majorEastAsia" w:eastAsiaTheme="majorEastAsia" w:hAnsiTheme="majorEastAsia"/>
          <w:sz w:val="24"/>
          <w:szCs w:val="28"/>
        </w:rPr>
        <w:t xml:space="preserve">;   </w:t>
      </w:r>
      <w:proofErr w:type="gramEnd"/>
      <w:r w:rsidR="007D5D4F">
        <w:rPr>
          <w:rFonts w:asciiTheme="majorEastAsia" w:eastAsiaTheme="majorEastAsia" w:hAnsiTheme="majorEastAsia"/>
          <w:sz w:val="24"/>
          <w:szCs w:val="28"/>
        </w:rPr>
        <w:t xml:space="preserve"> /   /   </w:t>
      </w:r>
    </w:p>
    <w:p w14:paraId="4CE1151E" w14:textId="7D843E21" w:rsidR="0091282D" w:rsidRDefault="00453E97" w:rsidP="00D64CC1">
      <w:pPr>
        <w:rPr>
          <w:rFonts w:asciiTheme="majorEastAsia" w:eastAsiaTheme="majorEastAsia" w:hAnsiTheme="majorEastAsia"/>
          <w:sz w:val="24"/>
          <w:szCs w:val="28"/>
        </w:rPr>
      </w:pPr>
      <w:r w:rsidRPr="00453E97">
        <w:rPr>
          <w:rFonts w:asciiTheme="majorEastAsia" w:eastAsiaTheme="majorEastAsia" w:hAnsiTheme="majorEastAsia"/>
          <w:sz w:val="24"/>
          <w:szCs w:val="28"/>
        </w:rPr>
        <w:t xml:space="preserve">(Please, write in Word </w:t>
      </w:r>
      <w:r w:rsidR="00A73B8B">
        <w:rPr>
          <w:rFonts w:asciiTheme="majorEastAsia" w:eastAsiaTheme="majorEastAsia" w:hAnsiTheme="majorEastAsia"/>
          <w:sz w:val="24"/>
          <w:szCs w:val="28"/>
        </w:rPr>
        <w:t>format</w:t>
      </w:r>
      <w:r w:rsidRPr="00453E97">
        <w:rPr>
          <w:rFonts w:asciiTheme="majorEastAsia" w:eastAsiaTheme="majorEastAsia" w:hAnsiTheme="majorEastAsia"/>
          <w:sz w:val="24"/>
          <w:szCs w:val="28"/>
        </w:rPr>
        <w:t xml:space="preserve"> as possible)</w:t>
      </w:r>
    </w:p>
    <w:p w14:paraId="12B8A0EA" w14:textId="77777777" w:rsidR="00453E97" w:rsidRPr="007D5D4F" w:rsidRDefault="00453E97" w:rsidP="00D64CC1">
      <w:pPr>
        <w:rPr>
          <w:rFonts w:asciiTheme="majorEastAsia" w:eastAsiaTheme="majorEastAsia" w:hAnsiTheme="majorEastAsia"/>
          <w:sz w:val="24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06"/>
        <w:gridCol w:w="2552"/>
      </w:tblGrid>
      <w:tr w:rsidR="00976B89" w:rsidRPr="007D5D4F" w14:paraId="2B9A1CAA" w14:textId="77777777" w:rsidTr="00E638E8">
        <w:tc>
          <w:tcPr>
            <w:tcW w:w="4106" w:type="dxa"/>
          </w:tcPr>
          <w:p w14:paraId="7C3A4965" w14:textId="0A2094FF" w:rsidR="00976B89" w:rsidRPr="00A308CD" w:rsidRDefault="000A4023" w:rsidP="00D64CC1">
            <w:pPr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A308CD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Division</w:t>
            </w:r>
          </w:p>
        </w:tc>
        <w:tc>
          <w:tcPr>
            <w:tcW w:w="2552" w:type="dxa"/>
          </w:tcPr>
          <w:p w14:paraId="631EB1DB" w14:textId="089FCC64" w:rsidR="00976B89" w:rsidRPr="007D5D4F" w:rsidRDefault="000A4023" w:rsidP="00E638E8">
            <w:pPr>
              <w:pStyle w:val="a3"/>
              <w:ind w:leftChars="0" w:left="42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D5D4F">
              <w:rPr>
                <w:rFonts w:asciiTheme="majorEastAsia" w:eastAsiaTheme="majorEastAsia" w:hAnsiTheme="majorEastAsia" w:hint="eastAsia"/>
                <w:sz w:val="24"/>
                <w:szCs w:val="28"/>
              </w:rPr>
              <w:t>Check</w:t>
            </w:r>
            <w:r w:rsidR="00465F99" w:rsidRPr="007D5D4F"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 w:rsidR="00E638E8" w:rsidRPr="007D5D4F">
              <w:rPr>
                <w:rFonts w:asciiTheme="majorEastAsia" w:eastAsiaTheme="majorEastAsia" w:hAnsiTheme="majorEastAsia"/>
                <w:sz w:val="24"/>
                <w:szCs w:val="28"/>
              </w:rPr>
              <w:t xml:space="preserve">( </w:t>
            </w:r>
            <w:r w:rsidR="00E638E8" w:rsidRPr="007D5D4F">
              <w:rPr>
                <w:rFonts w:asciiTheme="majorEastAsia" w:eastAsiaTheme="majorEastAsia" w:hAnsiTheme="majorEastAsia" w:hint="eastAsia"/>
                <w:sz w:val="24"/>
                <w:szCs w:val="28"/>
              </w:rPr>
              <w:t>✓ )</w:t>
            </w:r>
            <w:r w:rsidR="00E638E8" w:rsidRPr="007D5D4F"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</w:p>
        </w:tc>
      </w:tr>
      <w:tr w:rsidR="00976B89" w:rsidRPr="007D5D4F" w14:paraId="3A9867BB" w14:textId="77777777" w:rsidTr="00E638E8">
        <w:tc>
          <w:tcPr>
            <w:tcW w:w="4106" w:type="dxa"/>
          </w:tcPr>
          <w:p w14:paraId="524A7422" w14:textId="0E932C72" w:rsidR="00976B89" w:rsidRPr="007D5D4F" w:rsidRDefault="000A4023" w:rsidP="00A308C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D5D4F">
              <w:rPr>
                <w:rFonts w:asciiTheme="majorEastAsia" w:eastAsiaTheme="majorEastAsia" w:hAnsiTheme="majorEastAsia"/>
                <w:sz w:val="24"/>
                <w:szCs w:val="28"/>
              </w:rPr>
              <w:t>Company and group member</w:t>
            </w:r>
          </w:p>
        </w:tc>
        <w:tc>
          <w:tcPr>
            <w:tcW w:w="2552" w:type="dxa"/>
          </w:tcPr>
          <w:p w14:paraId="0D56160B" w14:textId="77777777" w:rsidR="00976B89" w:rsidRPr="007D5D4F" w:rsidRDefault="00976B89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976B89" w:rsidRPr="007D5D4F" w14:paraId="0FE874F8" w14:textId="77777777" w:rsidTr="00E638E8">
        <w:tc>
          <w:tcPr>
            <w:tcW w:w="4106" w:type="dxa"/>
          </w:tcPr>
          <w:p w14:paraId="03D05292" w14:textId="3626E8CB" w:rsidR="00976B89" w:rsidRPr="007D5D4F" w:rsidRDefault="000A4023" w:rsidP="00A308C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D5D4F">
              <w:rPr>
                <w:rFonts w:asciiTheme="majorEastAsia" w:eastAsiaTheme="majorEastAsia" w:hAnsiTheme="majorEastAsia"/>
                <w:sz w:val="24"/>
                <w:szCs w:val="28"/>
              </w:rPr>
              <w:t>Individual member</w:t>
            </w:r>
          </w:p>
        </w:tc>
        <w:tc>
          <w:tcPr>
            <w:tcW w:w="2552" w:type="dxa"/>
          </w:tcPr>
          <w:p w14:paraId="69FC5226" w14:textId="77777777" w:rsidR="00976B89" w:rsidRPr="007D5D4F" w:rsidRDefault="00976B89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66145765" w14:textId="62A7509F" w:rsidR="00FE121C" w:rsidRPr="007D5D4F" w:rsidRDefault="00FE121C" w:rsidP="00D64CC1">
      <w:pPr>
        <w:rPr>
          <w:rFonts w:asciiTheme="majorEastAsia" w:eastAsiaTheme="majorEastAsia" w:hAnsiTheme="majorEastAsia"/>
          <w:sz w:val="24"/>
          <w:szCs w:val="28"/>
        </w:rPr>
      </w:pPr>
    </w:p>
    <w:p w14:paraId="47CCD6DA" w14:textId="76DD8484" w:rsidR="000A4023" w:rsidRPr="00A308CD" w:rsidRDefault="00465F99" w:rsidP="00D64CC1">
      <w:pPr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A308CD">
        <w:rPr>
          <w:rFonts w:asciiTheme="majorEastAsia" w:eastAsiaTheme="majorEastAsia" w:hAnsiTheme="majorEastAsia" w:hint="eastAsia"/>
          <w:b/>
          <w:bCs/>
          <w:sz w:val="24"/>
          <w:szCs w:val="28"/>
        </w:rPr>
        <w:t>Billing</w:t>
      </w:r>
      <w:r w:rsidRPr="00A308CD">
        <w:rPr>
          <w:rFonts w:asciiTheme="majorEastAsia" w:eastAsiaTheme="majorEastAsia" w:hAnsiTheme="majorEastAsia"/>
          <w:b/>
          <w:bCs/>
          <w:sz w:val="24"/>
          <w:szCs w:val="28"/>
        </w:rPr>
        <w:t xml:space="preserve"> address of a</w:t>
      </w:r>
      <w:r w:rsidR="000A4023" w:rsidRPr="00A308CD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nnual fee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A4023" w:rsidRPr="007D5D4F" w14:paraId="436C3409" w14:textId="77777777" w:rsidTr="000A4023">
        <w:tc>
          <w:tcPr>
            <w:tcW w:w="4247" w:type="dxa"/>
          </w:tcPr>
          <w:p w14:paraId="260DBEE5" w14:textId="71822EB5" w:rsidR="000A4023" w:rsidRPr="007D5D4F" w:rsidRDefault="000A4023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D5D4F">
              <w:rPr>
                <w:rFonts w:asciiTheme="majorEastAsia" w:eastAsiaTheme="majorEastAsia" w:hAnsiTheme="majorEastAsia" w:hint="eastAsia"/>
                <w:sz w:val="24"/>
                <w:szCs w:val="28"/>
              </w:rPr>
              <w:t>Company n</w:t>
            </w:r>
            <w:r w:rsidRPr="007D5D4F">
              <w:rPr>
                <w:rFonts w:asciiTheme="majorEastAsia" w:eastAsiaTheme="majorEastAsia" w:hAnsiTheme="majorEastAsia"/>
                <w:sz w:val="24"/>
                <w:szCs w:val="28"/>
              </w:rPr>
              <w:t>ame (</w:t>
            </w:r>
            <w:r w:rsidR="00F459B9" w:rsidRPr="007D5D4F">
              <w:rPr>
                <w:rFonts w:asciiTheme="majorEastAsia" w:eastAsiaTheme="majorEastAsia" w:hAnsiTheme="majorEastAsia"/>
                <w:sz w:val="24"/>
                <w:szCs w:val="28"/>
              </w:rPr>
              <w:t>c</w:t>
            </w:r>
            <w:r w:rsidRPr="007D5D4F">
              <w:rPr>
                <w:rFonts w:asciiTheme="majorEastAsia" w:eastAsiaTheme="majorEastAsia" w:hAnsiTheme="majorEastAsia"/>
                <w:sz w:val="24"/>
                <w:szCs w:val="28"/>
              </w:rPr>
              <w:t>orrect name)</w:t>
            </w:r>
          </w:p>
        </w:tc>
        <w:tc>
          <w:tcPr>
            <w:tcW w:w="4247" w:type="dxa"/>
          </w:tcPr>
          <w:p w14:paraId="73008238" w14:textId="77777777" w:rsidR="000A4023" w:rsidRDefault="000A4023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14:paraId="78612F9B" w14:textId="75908092" w:rsidR="00453E97" w:rsidRPr="007D5D4F" w:rsidRDefault="00453E97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A4023" w:rsidRPr="007D5D4F" w14:paraId="57BDFC1C" w14:textId="77777777" w:rsidTr="000A4023">
        <w:tc>
          <w:tcPr>
            <w:tcW w:w="4247" w:type="dxa"/>
          </w:tcPr>
          <w:p w14:paraId="2915184F" w14:textId="2E37300C" w:rsidR="000A4023" w:rsidRPr="007D5D4F" w:rsidRDefault="00F459B9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D5D4F">
              <w:rPr>
                <w:rFonts w:asciiTheme="majorEastAsia" w:eastAsiaTheme="majorEastAsia" w:hAnsiTheme="majorEastAsia"/>
                <w:sz w:val="24"/>
                <w:szCs w:val="28"/>
              </w:rPr>
              <w:t>Name of person in charge</w:t>
            </w:r>
          </w:p>
        </w:tc>
        <w:tc>
          <w:tcPr>
            <w:tcW w:w="4247" w:type="dxa"/>
          </w:tcPr>
          <w:p w14:paraId="224DACFE" w14:textId="77777777" w:rsidR="000A4023" w:rsidRDefault="000A4023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14:paraId="29525CC7" w14:textId="21DFD07A" w:rsidR="00453E97" w:rsidRPr="007D5D4F" w:rsidRDefault="00453E97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A4023" w:rsidRPr="007D5D4F" w14:paraId="3A47186E" w14:textId="77777777" w:rsidTr="000A4023">
        <w:tc>
          <w:tcPr>
            <w:tcW w:w="4247" w:type="dxa"/>
          </w:tcPr>
          <w:p w14:paraId="2E7D9265" w14:textId="0B69F7E0" w:rsidR="000A4023" w:rsidRPr="007D5D4F" w:rsidRDefault="00F459B9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D5D4F">
              <w:rPr>
                <w:rFonts w:asciiTheme="majorEastAsia" w:eastAsiaTheme="majorEastAsia" w:hAnsiTheme="majorEastAsia" w:hint="eastAsia"/>
                <w:sz w:val="24"/>
                <w:szCs w:val="28"/>
              </w:rPr>
              <w:t>A</w:t>
            </w:r>
            <w:r w:rsidRPr="007D5D4F">
              <w:rPr>
                <w:rFonts w:asciiTheme="majorEastAsia" w:eastAsiaTheme="majorEastAsia" w:hAnsiTheme="majorEastAsia"/>
                <w:sz w:val="24"/>
                <w:szCs w:val="28"/>
              </w:rPr>
              <w:t>ddress of company</w:t>
            </w:r>
          </w:p>
        </w:tc>
        <w:tc>
          <w:tcPr>
            <w:tcW w:w="4247" w:type="dxa"/>
          </w:tcPr>
          <w:p w14:paraId="21FA299D" w14:textId="77777777" w:rsidR="000A4023" w:rsidRDefault="00F459B9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D5D4F">
              <w:rPr>
                <w:rFonts w:asciiTheme="majorEastAsia" w:eastAsiaTheme="majorEastAsia" w:hAnsiTheme="majorEastAsia" w:hint="eastAsia"/>
                <w:sz w:val="24"/>
                <w:szCs w:val="28"/>
              </w:rPr>
              <w:t>〒</w:t>
            </w:r>
          </w:p>
          <w:p w14:paraId="2265E677" w14:textId="18F2497E" w:rsidR="00453E97" w:rsidRPr="007D5D4F" w:rsidRDefault="00453E97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A4023" w:rsidRPr="007D5D4F" w14:paraId="025849CE" w14:textId="77777777" w:rsidTr="000A4023">
        <w:tc>
          <w:tcPr>
            <w:tcW w:w="4247" w:type="dxa"/>
          </w:tcPr>
          <w:p w14:paraId="54810C73" w14:textId="118A1EEC" w:rsidR="000A4023" w:rsidRPr="007D5D4F" w:rsidRDefault="00465F99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D5D4F">
              <w:rPr>
                <w:rFonts w:asciiTheme="majorEastAsia" w:eastAsiaTheme="majorEastAsia" w:hAnsiTheme="majorEastAsia" w:hint="eastAsia"/>
                <w:sz w:val="24"/>
                <w:szCs w:val="28"/>
              </w:rPr>
              <w:t>Department in company</w:t>
            </w:r>
          </w:p>
        </w:tc>
        <w:tc>
          <w:tcPr>
            <w:tcW w:w="4247" w:type="dxa"/>
          </w:tcPr>
          <w:p w14:paraId="4CB734B6" w14:textId="77777777" w:rsidR="000A4023" w:rsidRDefault="000A4023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14:paraId="75C78578" w14:textId="151B206A" w:rsidR="00453E97" w:rsidRPr="007D5D4F" w:rsidRDefault="00453E97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A4023" w:rsidRPr="007D5D4F" w14:paraId="2464145F" w14:textId="77777777" w:rsidTr="000A4023">
        <w:tc>
          <w:tcPr>
            <w:tcW w:w="4247" w:type="dxa"/>
          </w:tcPr>
          <w:p w14:paraId="10140508" w14:textId="4B075A7B" w:rsidR="000A4023" w:rsidRPr="007D5D4F" w:rsidRDefault="00465F99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D5D4F">
              <w:rPr>
                <w:rFonts w:asciiTheme="majorEastAsia" w:eastAsiaTheme="majorEastAsia" w:hAnsiTheme="majorEastAsia" w:hint="eastAsia"/>
                <w:sz w:val="24"/>
                <w:szCs w:val="28"/>
              </w:rPr>
              <w:t>Telephone number</w:t>
            </w:r>
          </w:p>
        </w:tc>
        <w:tc>
          <w:tcPr>
            <w:tcW w:w="4247" w:type="dxa"/>
          </w:tcPr>
          <w:p w14:paraId="14A02BBB" w14:textId="77777777" w:rsidR="000A4023" w:rsidRDefault="000A4023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14:paraId="6B11C94A" w14:textId="65089099" w:rsidR="0076536E" w:rsidRPr="007D5D4F" w:rsidRDefault="0076536E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A4023" w:rsidRPr="007D5D4F" w14:paraId="1C80B326" w14:textId="77777777" w:rsidTr="000A4023">
        <w:tc>
          <w:tcPr>
            <w:tcW w:w="4247" w:type="dxa"/>
          </w:tcPr>
          <w:p w14:paraId="2E6E36FC" w14:textId="2837DEDF" w:rsidR="000A4023" w:rsidRPr="007D5D4F" w:rsidRDefault="00465F99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D5D4F">
              <w:rPr>
                <w:rFonts w:asciiTheme="majorEastAsia" w:eastAsiaTheme="majorEastAsia" w:hAnsiTheme="majorEastAsia" w:hint="eastAsia"/>
                <w:sz w:val="24"/>
                <w:szCs w:val="28"/>
              </w:rPr>
              <w:t>Email</w:t>
            </w:r>
            <w:r w:rsidR="0076536E"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 w:rsidRPr="007D5D4F">
              <w:rPr>
                <w:rFonts w:asciiTheme="majorEastAsia" w:eastAsiaTheme="majorEastAsia" w:hAnsiTheme="majorEastAsia" w:hint="eastAsia"/>
                <w:sz w:val="24"/>
                <w:szCs w:val="28"/>
              </w:rPr>
              <w:t>ad</w:t>
            </w:r>
            <w:r w:rsidRPr="007D5D4F">
              <w:rPr>
                <w:rFonts w:asciiTheme="majorEastAsia" w:eastAsiaTheme="majorEastAsia" w:hAnsiTheme="majorEastAsia"/>
                <w:sz w:val="24"/>
                <w:szCs w:val="28"/>
              </w:rPr>
              <w:t>d</w:t>
            </w:r>
            <w:r w:rsidRPr="007D5D4F">
              <w:rPr>
                <w:rFonts w:asciiTheme="majorEastAsia" w:eastAsiaTheme="majorEastAsia" w:hAnsiTheme="majorEastAsia" w:hint="eastAsia"/>
                <w:sz w:val="24"/>
                <w:szCs w:val="28"/>
              </w:rPr>
              <w:t>ress</w:t>
            </w:r>
          </w:p>
        </w:tc>
        <w:tc>
          <w:tcPr>
            <w:tcW w:w="4247" w:type="dxa"/>
          </w:tcPr>
          <w:p w14:paraId="0AEFC50B" w14:textId="77777777" w:rsidR="000A4023" w:rsidRDefault="000A4023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14:paraId="55403D68" w14:textId="5FBA58DB" w:rsidR="0076536E" w:rsidRPr="007D5D4F" w:rsidRDefault="0076536E" w:rsidP="00D64CC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744FA5DD" w14:textId="7570CB6D" w:rsidR="000A4023" w:rsidRPr="007D5D4F" w:rsidRDefault="000A4023" w:rsidP="00D64CC1">
      <w:pPr>
        <w:rPr>
          <w:rFonts w:asciiTheme="majorEastAsia" w:eastAsiaTheme="majorEastAsia" w:hAnsiTheme="majorEastAsia"/>
          <w:sz w:val="24"/>
          <w:szCs w:val="28"/>
        </w:rPr>
      </w:pPr>
    </w:p>
    <w:p w14:paraId="03391029" w14:textId="3F2D963D" w:rsidR="00E638E8" w:rsidRPr="007D5D4F" w:rsidRDefault="00E638E8" w:rsidP="00D64CC1">
      <w:pPr>
        <w:rPr>
          <w:rFonts w:asciiTheme="majorEastAsia" w:eastAsiaTheme="majorEastAsia" w:hAnsiTheme="majorEastAsia"/>
          <w:sz w:val="24"/>
          <w:szCs w:val="28"/>
        </w:rPr>
      </w:pPr>
    </w:p>
    <w:p w14:paraId="52E9757B" w14:textId="14168E57" w:rsidR="00E638E8" w:rsidRPr="007D5D4F" w:rsidRDefault="00E638E8" w:rsidP="00D64CC1">
      <w:pPr>
        <w:rPr>
          <w:rFonts w:asciiTheme="majorEastAsia" w:eastAsiaTheme="majorEastAsia" w:hAnsiTheme="majorEastAsia"/>
          <w:sz w:val="24"/>
          <w:szCs w:val="28"/>
        </w:rPr>
      </w:pPr>
      <w:r w:rsidRPr="007D5D4F">
        <w:rPr>
          <w:rFonts w:asciiTheme="majorEastAsia" w:eastAsiaTheme="majorEastAsia" w:hAnsiTheme="majorEastAsia" w:hint="eastAsia"/>
          <w:sz w:val="24"/>
          <w:szCs w:val="28"/>
        </w:rPr>
        <w:t>A</w:t>
      </w:r>
      <w:r w:rsidRPr="007D5D4F">
        <w:rPr>
          <w:rFonts w:asciiTheme="majorEastAsia" w:eastAsiaTheme="majorEastAsia" w:hAnsiTheme="majorEastAsia"/>
          <w:sz w:val="24"/>
          <w:szCs w:val="28"/>
        </w:rPr>
        <w:t>nnual fee of Society of Flame Retardant Materials</w:t>
      </w:r>
    </w:p>
    <w:p w14:paraId="405F593A" w14:textId="078E7024" w:rsidR="00E638E8" w:rsidRPr="00453E97" w:rsidRDefault="00E638E8" w:rsidP="00453E97">
      <w:pPr>
        <w:pStyle w:val="a3"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4"/>
          <w:szCs w:val="28"/>
        </w:rPr>
      </w:pPr>
      <w:r w:rsidRPr="00453E97">
        <w:rPr>
          <w:rFonts w:asciiTheme="majorEastAsia" w:eastAsiaTheme="majorEastAsia" w:hAnsiTheme="majorEastAsia"/>
          <w:sz w:val="24"/>
          <w:szCs w:val="28"/>
        </w:rPr>
        <w:t>Company and group member    50,000 yen</w:t>
      </w:r>
      <w:r w:rsidR="007D5D4F" w:rsidRPr="00453E97">
        <w:rPr>
          <w:rFonts w:asciiTheme="majorEastAsia" w:eastAsiaTheme="majorEastAsia" w:hAnsiTheme="majorEastAsia"/>
          <w:sz w:val="24"/>
          <w:szCs w:val="28"/>
        </w:rPr>
        <w:t xml:space="preserve"> /year</w:t>
      </w:r>
    </w:p>
    <w:p w14:paraId="23B0FDD9" w14:textId="7FD23E1C" w:rsidR="00E638E8" w:rsidRPr="00453E97" w:rsidRDefault="00E638E8" w:rsidP="00453E97">
      <w:pPr>
        <w:pStyle w:val="a3"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4"/>
          <w:szCs w:val="28"/>
        </w:rPr>
      </w:pPr>
      <w:r w:rsidRPr="00453E97">
        <w:rPr>
          <w:rFonts w:asciiTheme="majorEastAsia" w:eastAsiaTheme="majorEastAsia" w:hAnsiTheme="majorEastAsia"/>
          <w:sz w:val="24"/>
          <w:szCs w:val="28"/>
        </w:rPr>
        <w:t>Individual member            5,000 yen</w:t>
      </w:r>
      <w:r w:rsidR="007D5D4F" w:rsidRPr="00453E97">
        <w:rPr>
          <w:rFonts w:asciiTheme="majorEastAsia" w:eastAsiaTheme="majorEastAsia" w:hAnsiTheme="majorEastAsia"/>
          <w:sz w:val="24"/>
          <w:szCs w:val="28"/>
        </w:rPr>
        <w:t xml:space="preserve"> / year</w:t>
      </w:r>
    </w:p>
    <w:sectPr w:rsidR="00E638E8" w:rsidRPr="00453E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BEEE" w14:textId="77777777" w:rsidR="00BA133B" w:rsidRDefault="00BA133B" w:rsidP="00B54F42">
      <w:r>
        <w:separator/>
      </w:r>
    </w:p>
  </w:endnote>
  <w:endnote w:type="continuationSeparator" w:id="0">
    <w:p w14:paraId="0018A54B" w14:textId="77777777" w:rsidR="00BA133B" w:rsidRDefault="00BA133B" w:rsidP="00B5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CEF2" w14:textId="77777777" w:rsidR="00BA133B" w:rsidRDefault="00BA133B" w:rsidP="00B54F42">
      <w:r>
        <w:separator/>
      </w:r>
    </w:p>
  </w:footnote>
  <w:footnote w:type="continuationSeparator" w:id="0">
    <w:p w14:paraId="326C52AF" w14:textId="77777777" w:rsidR="00BA133B" w:rsidRDefault="00BA133B" w:rsidP="00B5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D2B"/>
    <w:multiLevelType w:val="hybridMultilevel"/>
    <w:tmpl w:val="1CF661C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C61DB"/>
    <w:multiLevelType w:val="hybridMultilevel"/>
    <w:tmpl w:val="B1CA0B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C71821"/>
    <w:multiLevelType w:val="hybridMultilevel"/>
    <w:tmpl w:val="079067B2"/>
    <w:lvl w:ilvl="0" w:tplc="7B18CC66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A71431"/>
    <w:multiLevelType w:val="hybridMultilevel"/>
    <w:tmpl w:val="3634CA5E"/>
    <w:lvl w:ilvl="0" w:tplc="B73E7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980F26"/>
    <w:multiLevelType w:val="hybridMultilevel"/>
    <w:tmpl w:val="2BE68392"/>
    <w:lvl w:ilvl="0" w:tplc="8E526B6A">
      <w:start w:val="1"/>
      <w:numFmt w:val="decimal"/>
      <w:lvlText w:val="%1点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C95E06"/>
    <w:multiLevelType w:val="hybridMultilevel"/>
    <w:tmpl w:val="902C5A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896800"/>
    <w:multiLevelType w:val="hybridMultilevel"/>
    <w:tmpl w:val="11EE3A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3D021B"/>
    <w:multiLevelType w:val="hybridMultilevel"/>
    <w:tmpl w:val="C37CE1DA"/>
    <w:lvl w:ilvl="0" w:tplc="378EA2EC">
      <w:numFmt w:val="bullet"/>
      <w:lvlText w:val="-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38C0E69"/>
    <w:multiLevelType w:val="hybridMultilevel"/>
    <w:tmpl w:val="8320E1AA"/>
    <w:lvl w:ilvl="0" w:tplc="1286FB6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6F46AD"/>
    <w:multiLevelType w:val="hybridMultilevel"/>
    <w:tmpl w:val="DE529AD4"/>
    <w:lvl w:ilvl="0" w:tplc="83D642A4">
      <w:numFmt w:val="bullet"/>
      <w:lvlText w:val="-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EB06BE0"/>
    <w:multiLevelType w:val="hybridMultilevel"/>
    <w:tmpl w:val="0C44CD6C"/>
    <w:lvl w:ilvl="0" w:tplc="71CE72DE">
      <w:numFmt w:val="bullet"/>
      <w:lvlText w:val="-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33"/>
    <w:rsid w:val="000031C2"/>
    <w:rsid w:val="00017ABC"/>
    <w:rsid w:val="000313ED"/>
    <w:rsid w:val="00061616"/>
    <w:rsid w:val="0006180F"/>
    <w:rsid w:val="000A328C"/>
    <w:rsid w:val="000A4023"/>
    <w:rsid w:val="000D1FB4"/>
    <w:rsid w:val="00111636"/>
    <w:rsid w:val="00134173"/>
    <w:rsid w:val="00167799"/>
    <w:rsid w:val="00182D58"/>
    <w:rsid w:val="00187499"/>
    <w:rsid w:val="00195D16"/>
    <w:rsid w:val="001B2ED3"/>
    <w:rsid w:val="001B68F7"/>
    <w:rsid w:val="001C3A77"/>
    <w:rsid w:val="001E7CD6"/>
    <w:rsid w:val="00214F67"/>
    <w:rsid w:val="002241D2"/>
    <w:rsid w:val="00257AB1"/>
    <w:rsid w:val="002676BA"/>
    <w:rsid w:val="0028048F"/>
    <w:rsid w:val="002A577E"/>
    <w:rsid w:val="002D503E"/>
    <w:rsid w:val="00303EFE"/>
    <w:rsid w:val="003533BD"/>
    <w:rsid w:val="00355BFB"/>
    <w:rsid w:val="00374636"/>
    <w:rsid w:val="0038223F"/>
    <w:rsid w:val="003857A0"/>
    <w:rsid w:val="00395E1B"/>
    <w:rsid w:val="003A7C56"/>
    <w:rsid w:val="003B7191"/>
    <w:rsid w:val="003C3D89"/>
    <w:rsid w:val="003F0AE4"/>
    <w:rsid w:val="00410F97"/>
    <w:rsid w:val="00416171"/>
    <w:rsid w:val="00453E97"/>
    <w:rsid w:val="00455C97"/>
    <w:rsid w:val="00465F99"/>
    <w:rsid w:val="004A090E"/>
    <w:rsid w:val="004A465E"/>
    <w:rsid w:val="004D058C"/>
    <w:rsid w:val="004F2403"/>
    <w:rsid w:val="0050206E"/>
    <w:rsid w:val="005059DD"/>
    <w:rsid w:val="00555171"/>
    <w:rsid w:val="00596537"/>
    <w:rsid w:val="005D138B"/>
    <w:rsid w:val="005D6494"/>
    <w:rsid w:val="005E5BD3"/>
    <w:rsid w:val="005F4C98"/>
    <w:rsid w:val="00635375"/>
    <w:rsid w:val="006373CE"/>
    <w:rsid w:val="00666CB6"/>
    <w:rsid w:val="006C1766"/>
    <w:rsid w:val="007304E2"/>
    <w:rsid w:val="0076536E"/>
    <w:rsid w:val="00770A8D"/>
    <w:rsid w:val="007753D0"/>
    <w:rsid w:val="007D5D4F"/>
    <w:rsid w:val="00810F49"/>
    <w:rsid w:val="0082298D"/>
    <w:rsid w:val="008420B7"/>
    <w:rsid w:val="008447A5"/>
    <w:rsid w:val="00885ABF"/>
    <w:rsid w:val="00891AE9"/>
    <w:rsid w:val="008E1365"/>
    <w:rsid w:val="00900EDC"/>
    <w:rsid w:val="0091282D"/>
    <w:rsid w:val="00922484"/>
    <w:rsid w:val="00922FDA"/>
    <w:rsid w:val="0096239E"/>
    <w:rsid w:val="00976B89"/>
    <w:rsid w:val="00996F31"/>
    <w:rsid w:val="009C0868"/>
    <w:rsid w:val="009D5DD5"/>
    <w:rsid w:val="00A02BBC"/>
    <w:rsid w:val="00A038B1"/>
    <w:rsid w:val="00A25BA3"/>
    <w:rsid w:val="00A2629C"/>
    <w:rsid w:val="00A308CD"/>
    <w:rsid w:val="00A55930"/>
    <w:rsid w:val="00A577E0"/>
    <w:rsid w:val="00A73B8B"/>
    <w:rsid w:val="00A92A93"/>
    <w:rsid w:val="00AA54F5"/>
    <w:rsid w:val="00AC2BE5"/>
    <w:rsid w:val="00AF7E5D"/>
    <w:rsid w:val="00B127A7"/>
    <w:rsid w:val="00B36F49"/>
    <w:rsid w:val="00B54F42"/>
    <w:rsid w:val="00B7237F"/>
    <w:rsid w:val="00BA133B"/>
    <w:rsid w:val="00C000D0"/>
    <w:rsid w:val="00C0193E"/>
    <w:rsid w:val="00C613CF"/>
    <w:rsid w:val="00C623BB"/>
    <w:rsid w:val="00C70C82"/>
    <w:rsid w:val="00C84A0F"/>
    <w:rsid w:val="00C87E6F"/>
    <w:rsid w:val="00CB11FE"/>
    <w:rsid w:val="00CB1481"/>
    <w:rsid w:val="00CB3322"/>
    <w:rsid w:val="00CC423C"/>
    <w:rsid w:val="00CC55EB"/>
    <w:rsid w:val="00CD4797"/>
    <w:rsid w:val="00CD5193"/>
    <w:rsid w:val="00CE4B66"/>
    <w:rsid w:val="00CE61E7"/>
    <w:rsid w:val="00CE6D7F"/>
    <w:rsid w:val="00D00C85"/>
    <w:rsid w:val="00D155D3"/>
    <w:rsid w:val="00D64CC1"/>
    <w:rsid w:val="00D861D3"/>
    <w:rsid w:val="00DA64AB"/>
    <w:rsid w:val="00DC6AC8"/>
    <w:rsid w:val="00DD78C9"/>
    <w:rsid w:val="00DF0E7F"/>
    <w:rsid w:val="00DF73FF"/>
    <w:rsid w:val="00E0633E"/>
    <w:rsid w:val="00E20FC2"/>
    <w:rsid w:val="00E51715"/>
    <w:rsid w:val="00E558EB"/>
    <w:rsid w:val="00E638E8"/>
    <w:rsid w:val="00E7361C"/>
    <w:rsid w:val="00EA5633"/>
    <w:rsid w:val="00EA645F"/>
    <w:rsid w:val="00EB4734"/>
    <w:rsid w:val="00EC439E"/>
    <w:rsid w:val="00EE43E9"/>
    <w:rsid w:val="00F34B73"/>
    <w:rsid w:val="00F459B9"/>
    <w:rsid w:val="00F96FEC"/>
    <w:rsid w:val="00FA20EF"/>
    <w:rsid w:val="00FA61D4"/>
    <w:rsid w:val="00FC2BAF"/>
    <w:rsid w:val="00FE121C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882FB"/>
  <w15:chartTrackingRefBased/>
  <w15:docId w15:val="{1DB1B1A6-4843-40B2-B319-5A9407D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F31"/>
    <w:pPr>
      <w:ind w:leftChars="400" w:left="840"/>
    </w:pPr>
  </w:style>
  <w:style w:type="paragraph" w:customStyle="1" w:styleId="gmail-msoplaintext">
    <w:name w:val="gmail-msoplaintext"/>
    <w:basedOn w:val="a"/>
    <w:rsid w:val="00EA56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A56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4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4F42"/>
  </w:style>
  <w:style w:type="paragraph" w:styleId="a7">
    <w:name w:val="footer"/>
    <w:basedOn w:val="a"/>
    <w:link w:val="a8"/>
    <w:uiPriority w:val="99"/>
    <w:unhideWhenUsed/>
    <w:rsid w:val="00B54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4F42"/>
  </w:style>
  <w:style w:type="character" w:styleId="a9">
    <w:name w:val="Unresolved Mention"/>
    <w:basedOn w:val="a0"/>
    <w:uiPriority w:val="99"/>
    <w:semiHidden/>
    <w:unhideWhenUsed/>
    <w:rsid w:val="00182D58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 iji</dc:creator>
  <cp:keywords/>
  <dc:description/>
  <cp:lastModifiedBy>位地 正年</cp:lastModifiedBy>
  <cp:revision>2</cp:revision>
  <dcterms:created xsi:type="dcterms:W3CDTF">2021-12-15T11:39:00Z</dcterms:created>
  <dcterms:modified xsi:type="dcterms:W3CDTF">2021-12-15T11:39:00Z</dcterms:modified>
</cp:coreProperties>
</file>